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6EB000AD" w14:textId="77777777" w:rsidTr="00654698">
        <w:tc>
          <w:tcPr>
            <w:tcW w:w="227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4D67A" w14:textId="77777777" w:rsidR="00D95747" w:rsidRDefault="00D95747" w:rsidP="00654698">
            <w:pPr>
              <w:spacing w:after="0" w:line="240" w:lineRule="auto"/>
              <w:rPr>
                <w:rFonts w:ascii="Cambria" w:hAnsi="Cambria" w:cs="Arial"/>
                <w:b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4C722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E841C3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FAA95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Pebruari 2023</w:t>
            </w:r>
          </w:p>
        </w:tc>
      </w:tr>
      <w:tr w:rsidR="00D95747" w14:paraId="2CEFEE91" w14:textId="77777777" w:rsidTr="00654698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16D213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8"/>
              </w:rPr>
            </w:pPr>
            <w:r>
              <w:rPr>
                <w:rFonts w:ascii="Cambria" w:hAnsi="Cambria" w:cstheme="minorHAnsi"/>
                <w:b/>
                <w:sz w:val="20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60C08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883C64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1859F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-</w:t>
            </w:r>
          </w:p>
        </w:tc>
      </w:tr>
      <w:tr w:rsidR="00D95747" w14:paraId="5117087E" w14:textId="77777777" w:rsidTr="00654698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074C" w14:textId="77777777" w:rsidR="00D95747" w:rsidRDefault="00D95747" w:rsidP="00654698">
            <w:pPr>
              <w:spacing w:after="0" w:line="240" w:lineRule="auto"/>
              <w:rPr>
                <w:rFonts w:ascii="Cambria" w:hAnsi="Cambria" w:cstheme="minorHAnsi"/>
                <w:b/>
                <w:sz w:val="18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4A130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Halaman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E87938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7F1775" w14:textId="77777777" w:rsidR="00D95747" w:rsidRDefault="0022072D" w:rsidP="00654698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B3D398" w14:textId="77777777" w:rsidR="00D95747" w:rsidRDefault="0022072D" w:rsidP="00654698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9643C" w14:textId="77777777" w:rsidR="00D95747" w:rsidRDefault="0022072D" w:rsidP="00654698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1</w:t>
            </w:r>
          </w:p>
        </w:tc>
      </w:tr>
    </w:tbl>
    <w:p w14:paraId="7BADBA8A" w14:textId="77777777" w:rsidR="00D95747" w:rsidRDefault="00D95747">
      <w:pPr>
        <w:spacing w:after="0"/>
        <w:jc w:val="center"/>
        <w:rPr>
          <w:rFonts w:ascii="Cambria" w:hAnsi="Cambria"/>
          <w:b/>
          <w:bCs/>
          <w:sz w:val="2"/>
        </w:rPr>
      </w:pPr>
    </w:p>
    <w:p w14:paraId="52DA2822" w14:textId="77777777" w:rsidR="00D95747" w:rsidRDefault="0022072D">
      <w:pPr>
        <w:spacing w:line="240" w:lineRule="auto"/>
        <w:jc w:val="center"/>
        <w:rPr>
          <w:rFonts w:ascii="Cambria" w:hAnsi="Cambria"/>
          <w:b/>
          <w:bCs/>
          <w:sz w:val="18"/>
        </w:rPr>
      </w:pPr>
      <w:r>
        <w:rPr>
          <w:rFonts w:ascii="Cambria" w:hAnsi="Cambria"/>
          <w:b/>
          <w:bCs/>
          <w:sz w:val="18"/>
        </w:rPr>
        <w:t>LEMBAR KENDALI KELENGKAPAN DOKUMEN USULAN SIDANG TERBUKA</w:t>
      </w:r>
    </w:p>
    <w:tbl>
      <w:tblPr>
        <w:tblStyle w:val="TableGrid"/>
        <w:tblW w:w="552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1598"/>
        <w:gridCol w:w="2012"/>
        <w:gridCol w:w="1109"/>
        <w:gridCol w:w="1565"/>
        <w:gridCol w:w="1264"/>
        <w:gridCol w:w="285"/>
        <w:gridCol w:w="979"/>
        <w:gridCol w:w="1111"/>
      </w:tblGrid>
      <w:tr w:rsidR="00D95747" w14:paraId="1002F3B7" w14:textId="77777777" w:rsidTr="0022072D">
        <w:trPr>
          <w:trHeight w:val="339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14:paraId="16427EB0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PROFIL MAHASISWA</w:t>
            </w:r>
          </w:p>
        </w:tc>
      </w:tr>
      <w:tr w:rsidR="00D95747" w14:paraId="3BEDB02B" w14:textId="77777777" w:rsidTr="008C3879">
        <w:trPr>
          <w:trHeight w:val="339"/>
        </w:trPr>
        <w:tc>
          <w:tcPr>
            <w:tcW w:w="969" w:type="pct"/>
            <w:gridSpan w:val="2"/>
            <w:tcBorders>
              <w:right w:val="nil"/>
            </w:tcBorders>
          </w:tcPr>
          <w:p w14:paraId="5C4C7BC9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Nama</w:t>
            </w:r>
          </w:p>
        </w:tc>
        <w:tc>
          <w:tcPr>
            <w:tcW w:w="1511" w:type="pct"/>
            <w:gridSpan w:val="2"/>
            <w:tcBorders>
              <w:left w:val="nil"/>
              <w:right w:val="nil"/>
            </w:tcBorders>
          </w:tcPr>
          <w:p w14:paraId="7D35B2B8" w14:textId="0D19B8D1" w:rsidR="00D95747" w:rsidRDefault="0022072D" w:rsidP="0022072D">
            <w:pPr>
              <w:spacing w:before="60" w:after="60" w:line="240" w:lineRule="auto"/>
              <w:ind w:right="-916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 xml:space="preserve">: </w:t>
            </w:r>
          </w:p>
        </w:tc>
        <w:tc>
          <w:tcPr>
            <w:tcW w:w="1508" w:type="pct"/>
            <w:gridSpan w:val="3"/>
            <w:tcBorders>
              <w:left w:val="nil"/>
              <w:right w:val="nil"/>
            </w:tcBorders>
          </w:tcPr>
          <w:p w14:paraId="101641D8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</w:p>
        </w:tc>
        <w:tc>
          <w:tcPr>
            <w:tcW w:w="1012" w:type="pct"/>
            <w:gridSpan w:val="2"/>
            <w:tcBorders>
              <w:left w:val="nil"/>
            </w:tcBorders>
          </w:tcPr>
          <w:p w14:paraId="40E8BED4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</w:p>
        </w:tc>
      </w:tr>
      <w:tr w:rsidR="00D95747" w14:paraId="246B0B36" w14:textId="77777777" w:rsidTr="0022072D">
        <w:trPr>
          <w:trHeight w:val="277"/>
        </w:trPr>
        <w:tc>
          <w:tcPr>
            <w:tcW w:w="969" w:type="pct"/>
            <w:gridSpan w:val="2"/>
            <w:tcBorders>
              <w:right w:val="nil"/>
            </w:tcBorders>
          </w:tcPr>
          <w:p w14:paraId="288C43B4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N I M</w:t>
            </w:r>
          </w:p>
        </w:tc>
        <w:tc>
          <w:tcPr>
            <w:tcW w:w="974" w:type="pct"/>
            <w:tcBorders>
              <w:left w:val="nil"/>
              <w:right w:val="nil"/>
            </w:tcBorders>
          </w:tcPr>
          <w:p w14:paraId="280E2151" w14:textId="2ED3E040" w:rsidR="00D95747" w:rsidRDefault="0022072D" w:rsidP="0022072D">
            <w:pPr>
              <w:spacing w:before="60" w:after="60" w:line="240" w:lineRule="auto"/>
              <w:ind w:right="-259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 xml:space="preserve">: </w:t>
            </w:r>
          </w:p>
        </w:tc>
        <w:tc>
          <w:tcPr>
            <w:tcW w:w="3057" w:type="pct"/>
            <w:gridSpan w:val="6"/>
            <w:tcBorders>
              <w:left w:val="nil"/>
            </w:tcBorders>
          </w:tcPr>
          <w:p w14:paraId="4120DA7F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</w:p>
        </w:tc>
      </w:tr>
      <w:tr w:rsidR="00D95747" w14:paraId="5586C5A0" w14:textId="77777777" w:rsidTr="0022072D">
        <w:trPr>
          <w:trHeight w:val="312"/>
        </w:trPr>
        <w:tc>
          <w:tcPr>
            <w:tcW w:w="969" w:type="pct"/>
            <w:gridSpan w:val="2"/>
            <w:tcBorders>
              <w:right w:val="nil"/>
            </w:tcBorders>
          </w:tcPr>
          <w:p w14:paraId="3999DEA0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Program Studi</w:t>
            </w:r>
          </w:p>
        </w:tc>
        <w:tc>
          <w:tcPr>
            <w:tcW w:w="974" w:type="pct"/>
            <w:tcBorders>
              <w:left w:val="nil"/>
              <w:right w:val="nil"/>
            </w:tcBorders>
          </w:tcPr>
          <w:p w14:paraId="5EFE68F4" w14:textId="6156F97C" w:rsidR="00D95747" w:rsidRDefault="0022072D" w:rsidP="0022072D">
            <w:pPr>
              <w:spacing w:before="60" w:after="60" w:line="240" w:lineRule="auto"/>
              <w:ind w:right="-1109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: Doktor Ilmu Pertanian</w:t>
            </w:r>
          </w:p>
        </w:tc>
        <w:tc>
          <w:tcPr>
            <w:tcW w:w="3057" w:type="pct"/>
            <w:gridSpan w:val="6"/>
            <w:tcBorders>
              <w:left w:val="nil"/>
            </w:tcBorders>
          </w:tcPr>
          <w:p w14:paraId="610D47C2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</w:p>
        </w:tc>
      </w:tr>
      <w:tr w:rsidR="00D95747" w14:paraId="43B23E4E" w14:textId="77777777" w:rsidTr="0022072D">
        <w:trPr>
          <w:trHeight w:val="312"/>
        </w:trPr>
        <w:tc>
          <w:tcPr>
            <w:tcW w:w="969" w:type="pct"/>
            <w:gridSpan w:val="2"/>
            <w:tcBorders>
              <w:right w:val="nil"/>
            </w:tcBorders>
          </w:tcPr>
          <w:p w14:paraId="2E587766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Fakultas</w:t>
            </w:r>
          </w:p>
        </w:tc>
        <w:tc>
          <w:tcPr>
            <w:tcW w:w="974" w:type="pct"/>
            <w:tcBorders>
              <w:left w:val="nil"/>
              <w:right w:val="nil"/>
            </w:tcBorders>
          </w:tcPr>
          <w:p w14:paraId="12E94997" w14:textId="7F38AB5B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: Pascasarjana</w:t>
            </w:r>
          </w:p>
        </w:tc>
        <w:tc>
          <w:tcPr>
            <w:tcW w:w="3057" w:type="pct"/>
            <w:gridSpan w:val="6"/>
            <w:tcBorders>
              <w:left w:val="nil"/>
            </w:tcBorders>
          </w:tcPr>
          <w:p w14:paraId="1AB8EEEA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</w:p>
        </w:tc>
      </w:tr>
      <w:tr w:rsidR="00D95747" w14:paraId="19E8D9C1" w14:textId="77777777" w:rsidTr="0022072D">
        <w:trPr>
          <w:trHeight w:val="312"/>
        </w:trPr>
        <w:tc>
          <w:tcPr>
            <w:tcW w:w="969" w:type="pct"/>
            <w:gridSpan w:val="2"/>
            <w:tcBorders>
              <w:right w:val="nil"/>
            </w:tcBorders>
          </w:tcPr>
          <w:p w14:paraId="280D1220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 xml:space="preserve">Nomor </w:t>
            </w:r>
            <w:r>
              <w:rPr>
                <w:rFonts w:ascii="Cambria" w:hAnsi="Cambria"/>
                <w:bCs/>
                <w:i/>
                <w:iCs/>
                <w:sz w:val="16"/>
              </w:rPr>
              <w:t>Handphone</w:t>
            </w:r>
          </w:p>
        </w:tc>
        <w:tc>
          <w:tcPr>
            <w:tcW w:w="974" w:type="pct"/>
            <w:tcBorders>
              <w:left w:val="nil"/>
              <w:right w:val="nil"/>
            </w:tcBorders>
          </w:tcPr>
          <w:p w14:paraId="187D1CA9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:</w:t>
            </w:r>
          </w:p>
        </w:tc>
        <w:tc>
          <w:tcPr>
            <w:tcW w:w="3057" w:type="pct"/>
            <w:gridSpan w:val="6"/>
            <w:tcBorders>
              <w:left w:val="nil"/>
            </w:tcBorders>
          </w:tcPr>
          <w:p w14:paraId="12C13A5E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  <w:sz w:val="16"/>
              </w:rPr>
            </w:pPr>
          </w:p>
        </w:tc>
      </w:tr>
      <w:tr w:rsidR="00D95747" w14:paraId="1617F41A" w14:textId="77777777" w:rsidTr="0022072D">
        <w:trPr>
          <w:trHeight w:val="50"/>
        </w:trPr>
        <w:tc>
          <w:tcPr>
            <w:tcW w:w="969" w:type="pct"/>
            <w:gridSpan w:val="2"/>
            <w:tcBorders>
              <w:right w:val="nil"/>
            </w:tcBorders>
          </w:tcPr>
          <w:p w14:paraId="14F67E08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0"/>
                <w:szCs w:val="16"/>
              </w:rPr>
            </w:pPr>
          </w:p>
        </w:tc>
        <w:tc>
          <w:tcPr>
            <w:tcW w:w="974" w:type="pct"/>
            <w:tcBorders>
              <w:left w:val="nil"/>
              <w:bottom w:val="single" w:sz="4" w:space="0" w:color="auto"/>
              <w:right w:val="nil"/>
            </w:tcBorders>
          </w:tcPr>
          <w:p w14:paraId="4F4DC63B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0"/>
                <w:szCs w:val="16"/>
              </w:rPr>
            </w:pPr>
          </w:p>
        </w:tc>
        <w:tc>
          <w:tcPr>
            <w:tcW w:w="3057" w:type="pct"/>
            <w:gridSpan w:val="6"/>
            <w:tcBorders>
              <w:left w:val="nil"/>
            </w:tcBorders>
          </w:tcPr>
          <w:p w14:paraId="75BAB0A7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0"/>
                <w:szCs w:val="16"/>
              </w:rPr>
            </w:pPr>
          </w:p>
        </w:tc>
      </w:tr>
      <w:tr w:rsidR="00D95747" w14:paraId="7B2176BF" w14:textId="77777777" w:rsidTr="0022072D">
        <w:trPr>
          <w:trHeight w:val="299"/>
        </w:trPr>
        <w:tc>
          <w:tcPr>
            <w:tcW w:w="5000" w:type="pct"/>
            <w:gridSpan w:val="9"/>
            <w:shd w:val="clear" w:color="auto" w:fill="A6A6A6" w:themeFill="background1" w:themeFillShade="A6"/>
          </w:tcPr>
          <w:p w14:paraId="2FFC3F9F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DIISI OLEH PROGRAM STUDI, FAKULTAS, DAN BAMAI:</w:t>
            </w:r>
          </w:p>
        </w:tc>
      </w:tr>
      <w:tr w:rsidR="00D95747" w14:paraId="77AD7E02" w14:textId="77777777" w:rsidTr="0022072D">
        <w:trPr>
          <w:trHeight w:val="270"/>
        </w:trPr>
        <w:tc>
          <w:tcPr>
            <w:tcW w:w="195" w:type="pct"/>
            <w:vMerge w:val="restart"/>
            <w:vAlign w:val="center"/>
          </w:tcPr>
          <w:p w14:paraId="4DD5823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No</w:t>
            </w:r>
          </w:p>
        </w:tc>
        <w:tc>
          <w:tcPr>
            <w:tcW w:w="3043" w:type="pct"/>
            <w:gridSpan w:val="4"/>
            <w:vMerge w:val="restart"/>
            <w:vAlign w:val="center"/>
          </w:tcPr>
          <w:p w14:paraId="12F2139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Uraian Dokumen</w:t>
            </w:r>
          </w:p>
        </w:tc>
        <w:tc>
          <w:tcPr>
            <w:tcW w:w="1762" w:type="pct"/>
            <w:gridSpan w:val="4"/>
          </w:tcPr>
          <w:p w14:paraId="6BE6288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 xml:space="preserve">Cek/Validasi </w:t>
            </w:r>
            <w:r>
              <w:rPr>
                <w:rFonts w:ascii="Cambria" w:hAnsi="Cambria"/>
                <w:b/>
                <w:bCs/>
                <w:sz w:val="16"/>
                <w:vertAlign w:val="superscript"/>
              </w:rPr>
              <w:t>*)</w:t>
            </w:r>
          </w:p>
        </w:tc>
      </w:tr>
      <w:tr w:rsidR="00D95747" w14:paraId="1AD7A8BD" w14:textId="77777777" w:rsidTr="0022072D">
        <w:trPr>
          <w:trHeight w:val="270"/>
        </w:trPr>
        <w:tc>
          <w:tcPr>
            <w:tcW w:w="195" w:type="pct"/>
            <w:vMerge/>
            <w:tcBorders>
              <w:bottom w:val="single" w:sz="4" w:space="0" w:color="auto"/>
            </w:tcBorders>
          </w:tcPr>
          <w:p w14:paraId="55C81121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3043" w:type="pct"/>
            <w:gridSpan w:val="4"/>
            <w:vMerge/>
          </w:tcPr>
          <w:p w14:paraId="7746094F" w14:textId="77777777" w:rsidR="00D95747" w:rsidRDefault="00D95747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</w:tc>
        <w:tc>
          <w:tcPr>
            <w:tcW w:w="612" w:type="pct"/>
          </w:tcPr>
          <w:p w14:paraId="54E0123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Prodi</w:t>
            </w:r>
          </w:p>
        </w:tc>
        <w:tc>
          <w:tcPr>
            <w:tcW w:w="612" w:type="pct"/>
            <w:gridSpan w:val="2"/>
          </w:tcPr>
          <w:p w14:paraId="33286F6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Fakultas</w:t>
            </w:r>
          </w:p>
        </w:tc>
        <w:tc>
          <w:tcPr>
            <w:tcW w:w="538" w:type="pct"/>
          </w:tcPr>
          <w:p w14:paraId="3147641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BAMAI</w:t>
            </w:r>
          </w:p>
        </w:tc>
      </w:tr>
      <w:tr w:rsidR="00D95747" w14:paraId="5E41DEBC" w14:textId="77777777" w:rsidTr="0022072D">
        <w:trPr>
          <w:trHeight w:val="270"/>
        </w:trPr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5E71211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</w:p>
        </w:tc>
        <w:tc>
          <w:tcPr>
            <w:tcW w:w="3043" w:type="pct"/>
            <w:gridSpan w:val="4"/>
            <w:vAlign w:val="center"/>
          </w:tcPr>
          <w:p w14:paraId="350F65AB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Bukti Aktif Mahasiswa di PDDIKTI ( 2 smtr)</w:t>
            </w:r>
          </w:p>
        </w:tc>
        <w:tc>
          <w:tcPr>
            <w:tcW w:w="612" w:type="pct"/>
          </w:tcPr>
          <w:p w14:paraId="2ABC23B2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612" w:type="pct"/>
            <w:gridSpan w:val="2"/>
          </w:tcPr>
          <w:p w14:paraId="0EB21D96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538" w:type="pct"/>
          </w:tcPr>
          <w:p w14:paraId="6225C6A0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</w:p>
        </w:tc>
      </w:tr>
      <w:tr w:rsidR="00D95747" w14:paraId="064DC48D" w14:textId="77777777" w:rsidTr="0022072D">
        <w:trPr>
          <w:trHeight w:val="28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14:paraId="200AC0BE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3043" w:type="pct"/>
            <w:gridSpan w:val="4"/>
            <w:vAlign w:val="center"/>
          </w:tcPr>
          <w:p w14:paraId="579108D2" w14:textId="77777777" w:rsidR="00D95747" w:rsidRDefault="002207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1" w:hanging="28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Bukti Pengisian KRS, berisi MK Sidang Terbuka</w:t>
            </w:r>
          </w:p>
        </w:tc>
        <w:tc>
          <w:tcPr>
            <w:tcW w:w="612" w:type="pct"/>
            <w:vAlign w:val="center"/>
          </w:tcPr>
          <w:p w14:paraId="720C4B4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5CB1180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10F446D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D95747" w14:paraId="7072E494" w14:textId="77777777" w:rsidTr="0022072D">
        <w:trPr>
          <w:trHeight w:val="270"/>
        </w:trPr>
        <w:tc>
          <w:tcPr>
            <w:tcW w:w="195" w:type="pct"/>
            <w:tcBorders>
              <w:top w:val="single" w:sz="4" w:space="0" w:color="auto"/>
            </w:tcBorders>
          </w:tcPr>
          <w:p w14:paraId="707A1C07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3043" w:type="pct"/>
            <w:gridSpan w:val="4"/>
          </w:tcPr>
          <w:p w14:paraId="17922B56" w14:textId="77777777" w:rsidR="00D95747" w:rsidRDefault="002207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1" w:hanging="28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Bukti Kwitansi Pembayaran UK sesuai Semester berjalan dari Bagian Keuangan UMA Kampus I atau Kampus II</w:t>
            </w:r>
          </w:p>
        </w:tc>
        <w:tc>
          <w:tcPr>
            <w:tcW w:w="612" w:type="pct"/>
            <w:vAlign w:val="center"/>
          </w:tcPr>
          <w:p w14:paraId="5D95403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41CD136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736E7B0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D95747" w14:paraId="6A0C75E1" w14:textId="77777777" w:rsidTr="0022072D">
        <w:trPr>
          <w:trHeight w:val="270"/>
        </w:trPr>
        <w:tc>
          <w:tcPr>
            <w:tcW w:w="195" w:type="pct"/>
          </w:tcPr>
          <w:p w14:paraId="02B7F99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</w:p>
        </w:tc>
        <w:tc>
          <w:tcPr>
            <w:tcW w:w="3043" w:type="pct"/>
            <w:gridSpan w:val="4"/>
            <w:vAlign w:val="center"/>
          </w:tcPr>
          <w:p w14:paraId="66EE6753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Kwitansi Pembayaran Biaya Sidang Terbuka</w:t>
            </w:r>
          </w:p>
        </w:tc>
        <w:tc>
          <w:tcPr>
            <w:tcW w:w="612" w:type="pct"/>
            <w:vAlign w:val="center"/>
          </w:tcPr>
          <w:p w14:paraId="62FEBCB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619A6FA0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7CB9415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D95747" w14:paraId="0F9F4390" w14:textId="77777777" w:rsidTr="0022072D">
        <w:trPr>
          <w:trHeight w:val="270"/>
        </w:trPr>
        <w:tc>
          <w:tcPr>
            <w:tcW w:w="195" w:type="pct"/>
          </w:tcPr>
          <w:p w14:paraId="7B13197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</w:t>
            </w:r>
          </w:p>
        </w:tc>
        <w:tc>
          <w:tcPr>
            <w:tcW w:w="3043" w:type="pct"/>
            <w:gridSpan w:val="4"/>
            <w:vAlign w:val="center"/>
          </w:tcPr>
          <w:p w14:paraId="26C4FD8B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Transkrip Nilai dan IPK Minimal 3,25</w:t>
            </w:r>
          </w:p>
        </w:tc>
        <w:tc>
          <w:tcPr>
            <w:tcW w:w="612" w:type="pct"/>
            <w:vAlign w:val="center"/>
          </w:tcPr>
          <w:p w14:paraId="6E3F752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137ECAE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023A3F6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D95747" w14:paraId="19020137" w14:textId="77777777" w:rsidTr="0022072D">
        <w:trPr>
          <w:trHeight w:val="270"/>
        </w:trPr>
        <w:tc>
          <w:tcPr>
            <w:tcW w:w="195" w:type="pct"/>
          </w:tcPr>
          <w:p w14:paraId="6BEFA96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</w:t>
            </w:r>
          </w:p>
        </w:tc>
        <w:tc>
          <w:tcPr>
            <w:tcW w:w="3043" w:type="pct"/>
            <w:gridSpan w:val="4"/>
          </w:tcPr>
          <w:p w14:paraId="6443C1B1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 xml:space="preserve">Surat Rekomendasi dari Prodi Pasca sarjana </w:t>
            </w:r>
            <w:r>
              <w:rPr>
                <w:rFonts w:ascii="Cambria" w:hAnsi="Cambria"/>
                <w:sz w:val="16"/>
              </w:rPr>
              <w:t>Penerbitan SK Sidang Terbuka</w:t>
            </w:r>
          </w:p>
        </w:tc>
        <w:tc>
          <w:tcPr>
            <w:tcW w:w="612" w:type="pct"/>
            <w:vAlign w:val="center"/>
          </w:tcPr>
          <w:p w14:paraId="166A905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112F7EA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661A462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D95747" w14:paraId="7C5BE970" w14:textId="77777777" w:rsidTr="0022072D">
        <w:trPr>
          <w:trHeight w:val="270"/>
        </w:trPr>
        <w:tc>
          <w:tcPr>
            <w:tcW w:w="195" w:type="pct"/>
          </w:tcPr>
          <w:p w14:paraId="7CF5538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</w:t>
            </w:r>
          </w:p>
        </w:tc>
        <w:tc>
          <w:tcPr>
            <w:tcW w:w="3043" w:type="pct"/>
            <w:gridSpan w:val="4"/>
            <w:vAlign w:val="center"/>
          </w:tcPr>
          <w:p w14:paraId="6A932761" w14:textId="77777777" w:rsidR="00D95747" w:rsidRDefault="0022072D">
            <w:pPr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 xml:space="preserve">Daftar Susunan  Kepanitiaan Sidang terbuka </w:t>
            </w:r>
          </w:p>
        </w:tc>
        <w:tc>
          <w:tcPr>
            <w:tcW w:w="612" w:type="pct"/>
            <w:vAlign w:val="center"/>
          </w:tcPr>
          <w:p w14:paraId="2A5AA87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72FD396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7790781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D95747" w14:paraId="5A2EE66B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6D175AD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3043" w:type="pct"/>
            <w:gridSpan w:val="4"/>
            <w:vAlign w:val="center"/>
          </w:tcPr>
          <w:p w14:paraId="3405766D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sz w:val="16"/>
              </w:rPr>
              <w:t>Ijazah dan Transkrip Nilai Magister  yang berleges asli</w:t>
            </w:r>
          </w:p>
        </w:tc>
        <w:tc>
          <w:tcPr>
            <w:tcW w:w="612" w:type="pct"/>
            <w:vAlign w:val="center"/>
          </w:tcPr>
          <w:p w14:paraId="509CF89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30FA3750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0A28CC3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1F3F52FD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7E606C77" w14:textId="5B5F7758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</w:t>
            </w:r>
          </w:p>
        </w:tc>
        <w:tc>
          <w:tcPr>
            <w:tcW w:w="3043" w:type="pct"/>
            <w:gridSpan w:val="4"/>
            <w:vAlign w:val="center"/>
          </w:tcPr>
          <w:p w14:paraId="542E0153" w14:textId="1D9D64BE" w:rsidR="00223685" w:rsidRDefault="00223685" w:rsidP="00223685">
            <w:pPr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Kartu Tanda Penduduk (KTP) ukuran A4</w:t>
            </w:r>
          </w:p>
        </w:tc>
        <w:tc>
          <w:tcPr>
            <w:tcW w:w="612" w:type="pct"/>
            <w:vAlign w:val="center"/>
          </w:tcPr>
          <w:p w14:paraId="03F59CCE" w14:textId="596EA1C2" w:rsidR="00223685" w:rsidRDefault="00223685" w:rsidP="00223685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008D418A" w14:textId="04407E26" w:rsidR="00223685" w:rsidRDefault="00223685" w:rsidP="00223685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4617EF2C" w14:textId="39343625" w:rsidR="00223685" w:rsidRDefault="00223685" w:rsidP="00223685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2762A567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24E22252" w14:textId="0E7019BE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</w:t>
            </w:r>
          </w:p>
        </w:tc>
        <w:tc>
          <w:tcPr>
            <w:tcW w:w="3043" w:type="pct"/>
            <w:gridSpan w:val="4"/>
            <w:vAlign w:val="center"/>
          </w:tcPr>
          <w:p w14:paraId="124B6F78" w14:textId="58EA34ED" w:rsidR="00223685" w:rsidRDefault="00223685" w:rsidP="00223685">
            <w:pPr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Pas Photo 4x6 (10 Lembar)</w:t>
            </w:r>
          </w:p>
        </w:tc>
        <w:tc>
          <w:tcPr>
            <w:tcW w:w="612" w:type="pct"/>
            <w:vAlign w:val="center"/>
          </w:tcPr>
          <w:p w14:paraId="7300139A" w14:textId="2AF06586" w:rsidR="00223685" w:rsidRDefault="00223685" w:rsidP="00223685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64FCDFF2" w14:textId="6373A057" w:rsidR="00223685" w:rsidRDefault="00223685" w:rsidP="00223685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5428416C" w14:textId="65DB2190" w:rsidR="00223685" w:rsidRDefault="00223685" w:rsidP="00223685">
            <w:pPr>
              <w:spacing w:before="60" w:after="6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71E85832" w14:textId="77777777" w:rsidTr="0022072D">
        <w:trPr>
          <w:trHeight w:val="270"/>
        </w:trPr>
        <w:tc>
          <w:tcPr>
            <w:tcW w:w="195" w:type="pct"/>
          </w:tcPr>
          <w:p w14:paraId="544A768E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</w:t>
            </w:r>
          </w:p>
        </w:tc>
        <w:tc>
          <w:tcPr>
            <w:tcW w:w="3043" w:type="pct"/>
            <w:gridSpan w:val="4"/>
          </w:tcPr>
          <w:p w14:paraId="47B2FDB4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Surat/Lembar Pengesahan persetujuan pelaksanaan Sidang Terbuka  oleh Promotor dan Co Promotor </w:t>
            </w:r>
          </w:p>
        </w:tc>
        <w:tc>
          <w:tcPr>
            <w:tcW w:w="612" w:type="pct"/>
            <w:vAlign w:val="center"/>
          </w:tcPr>
          <w:p w14:paraId="38BBAD3F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12F20EF9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6B352C10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0215083D" w14:textId="77777777" w:rsidTr="0022072D">
        <w:trPr>
          <w:trHeight w:val="270"/>
        </w:trPr>
        <w:tc>
          <w:tcPr>
            <w:tcW w:w="195" w:type="pct"/>
          </w:tcPr>
          <w:p w14:paraId="65511B16" w14:textId="32799DB3" w:rsidR="00223685" w:rsidRDefault="0091647B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</w:t>
            </w:r>
          </w:p>
        </w:tc>
        <w:tc>
          <w:tcPr>
            <w:tcW w:w="3043" w:type="pct"/>
            <w:gridSpan w:val="4"/>
          </w:tcPr>
          <w:p w14:paraId="7388F62D" w14:textId="7A7B5D20" w:rsidR="00223685" w:rsidRDefault="00223685" w:rsidP="00223685">
            <w:pPr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SK. Sidang Komisi </w:t>
            </w:r>
          </w:p>
        </w:tc>
        <w:tc>
          <w:tcPr>
            <w:tcW w:w="612" w:type="pct"/>
            <w:vAlign w:val="center"/>
          </w:tcPr>
          <w:p w14:paraId="68591EB9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3DFC7B25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1A0D0F6A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17CE5590" w14:textId="77777777" w:rsidTr="0022072D">
        <w:trPr>
          <w:trHeight w:val="270"/>
        </w:trPr>
        <w:tc>
          <w:tcPr>
            <w:tcW w:w="195" w:type="pct"/>
          </w:tcPr>
          <w:p w14:paraId="7BE9BE82" w14:textId="67710F3E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0</w:t>
            </w:r>
          </w:p>
        </w:tc>
        <w:tc>
          <w:tcPr>
            <w:tcW w:w="3043" w:type="pct"/>
            <w:gridSpan w:val="4"/>
          </w:tcPr>
          <w:p w14:paraId="513E83D4" w14:textId="33C397F0" w:rsidR="00223685" w:rsidRDefault="00223685" w:rsidP="00223685">
            <w:pPr>
              <w:tabs>
                <w:tab w:val="left" w:pos="2865"/>
              </w:tabs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Berita Acara Sidang Komisi </w:t>
            </w:r>
          </w:p>
        </w:tc>
        <w:tc>
          <w:tcPr>
            <w:tcW w:w="612" w:type="pct"/>
            <w:vAlign w:val="center"/>
          </w:tcPr>
          <w:p w14:paraId="66543D7F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48C8170A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3F28B5AC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54B98AFE" w14:textId="77777777" w:rsidTr="0022072D">
        <w:trPr>
          <w:trHeight w:val="270"/>
        </w:trPr>
        <w:tc>
          <w:tcPr>
            <w:tcW w:w="195" w:type="pct"/>
          </w:tcPr>
          <w:p w14:paraId="61B53320" w14:textId="214C234C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1</w:t>
            </w:r>
          </w:p>
        </w:tc>
        <w:tc>
          <w:tcPr>
            <w:tcW w:w="3043" w:type="pct"/>
            <w:gridSpan w:val="4"/>
          </w:tcPr>
          <w:p w14:paraId="7F774D34" w14:textId="116C19EA" w:rsidR="00223685" w:rsidRDefault="00223685" w:rsidP="00223685">
            <w:pPr>
              <w:tabs>
                <w:tab w:val="left" w:pos="2865"/>
              </w:tabs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SK. Sidang Komprehenshif</w:t>
            </w:r>
          </w:p>
        </w:tc>
        <w:tc>
          <w:tcPr>
            <w:tcW w:w="612" w:type="pct"/>
            <w:vAlign w:val="center"/>
          </w:tcPr>
          <w:p w14:paraId="1ED9CA64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2436139B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499ADA67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43696E8B" w14:textId="77777777" w:rsidTr="0022072D">
        <w:trPr>
          <w:trHeight w:val="270"/>
        </w:trPr>
        <w:tc>
          <w:tcPr>
            <w:tcW w:w="195" w:type="pct"/>
          </w:tcPr>
          <w:p w14:paraId="6D16097D" w14:textId="00C4520B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2</w:t>
            </w:r>
          </w:p>
        </w:tc>
        <w:tc>
          <w:tcPr>
            <w:tcW w:w="3043" w:type="pct"/>
            <w:gridSpan w:val="4"/>
          </w:tcPr>
          <w:p w14:paraId="0176EABD" w14:textId="35F99196" w:rsidR="00223685" w:rsidRDefault="00223685" w:rsidP="00223685">
            <w:pPr>
              <w:spacing w:after="0" w:line="240" w:lineRule="auto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Berita Acara Sidang </w:t>
            </w:r>
            <w:r>
              <w:rPr>
                <w:rFonts w:ascii="Cambria" w:hAnsi="Cambria"/>
                <w:sz w:val="16"/>
              </w:rPr>
              <w:t>Komprehenshif</w:t>
            </w:r>
            <w:r>
              <w:rPr>
                <w:rFonts w:ascii="Cambria" w:hAnsi="Cambria"/>
                <w:sz w:val="16"/>
              </w:rPr>
              <w:t xml:space="preserve"> Tertulis</w:t>
            </w:r>
          </w:p>
        </w:tc>
        <w:tc>
          <w:tcPr>
            <w:tcW w:w="612" w:type="pct"/>
            <w:vAlign w:val="center"/>
          </w:tcPr>
          <w:p w14:paraId="4A17FE8B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158D08F2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5E9CE0D0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4DEB1205" w14:textId="77777777" w:rsidTr="0022072D">
        <w:trPr>
          <w:trHeight w:val="270"/>
        </w:trPr>
        <w:tc>
          <w:tcPr>
            <w:tcW w:w="195" w:type="pct"/>
          </w:tcPr>
          <w:p w14:paraId="3EC2A250" w14:textId="498FF23F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3</w:t>
            </w:r>
          </w:p>
        </w:tc>
        <w:tc>
          <w:tcPr>
            <w:tcW w:w="3043" w:type="pct"/>
            <w:gridSpan w:val="4"/>
          </w:tcPr>
          <w:p w14:paraId="4BD9AC68" w14:textId="02814CEC" w:rsidR="00223685" w:rsidRDefault="00223685" w:rsidP="00223685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Berita Acara Sidang </w:t>
            </w:r>
            <w:r>
              <w:rPr>
                <w:rFonts w:ascii="Cambria" w:hAnsi="Cambria"/>
                <w:sz w:val="16"/>
              </w:rPr>
              <w:t>Komprehenshif</w:t>
            </w:r>
            <w:r>
              <w:rPr>
                <w:rFonts w:ascii="Cambria" w:hAnsi="Cambria"/>
                <w:sz w:val="16"/>
              </w:rPr>
              <w:t xml:space="preserve"> Lisan</w:t>
            </w:r>
          </w:p>
        </w:tc>
        <w:tc>
          <w:tcPr>
            <w:tcW w:w="612" w:type="pct"/>
            <w:vAlign w:val="center"/>
          </w:tcPr>
          <w:p w14:paraId="78B7E759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42332BCE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40245C05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6106EF23" w14:textId="77777777" w:rsidTr="0022072D">
        <w:trPr>
          <w:trHeight w:val="270"/>
        </w:trPr>
        <w:tc>
          <w:tcPr>
            <w:tcW w:w="195" w:type="pct"/>
          </w:tcPr>
          <w:p w14:paraId="4E1F1A5D" w14:textId="5A133CF0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4</w:t>
            </w:r>
          </w:p>
        </w:tc>
        <w:tc>
          <w:tcPr>
            <w:tcW w:w="3043" w:type="pct"/>
            <w:gridSpan w:val="4"/>
          </w:tcPr>
          <w:p w14:paraId="1A4345BE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SK. Seminar Proposal</w:t>
            </w:r>
          </w:p>
        </w:tc>
        <w:tc>
          <w:tcPr>
            <w:tcW w:w="612" w:type="pct"/>
            <w:vAlign w:val="center"/>
          </w:tcPr>
          <w:p w14:paraId="21D74957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5B2554BD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4230B119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66E38F4A" w14:textId="77777777" w:rsidTr="0022072D">
        <w:trPr>
          <w:trHeight w:val="270"/>
        </w:trPr>
        <w:tc>
          <w:tcPr>
            <w:tcW w:w="195" w:type="pct"/>
          </w:tcPr>
          <w:p w14:paraId="6210F07F" w14:textId="6FED30E5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5</w:t>
            </w:r>
          </w:p>
        </w:tc>
        <w:tc>
          <w:tcPr>
            <w:tcW w:w="3043" w:type="pct"/>
            <w:gridSpan w:val="4"/>
          </w:tcPr>
          <w:p w14:paraId="3EE72FB9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Berita Acara Seminar Proposal</w:t>
            </w:r>
          </w:p>
        </w:tc>
        <w:tc>
          <w:tcPr>
            <w:tcW w:w="612" w:type="pct"/>
            <w:vAlign w:val="center"/>
          </w:tcPr>
          <w:p w14:paraId="461EA226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203F72C2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3D2245FB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1AD169B5" w14:textId="77777777" w:rsidTr="0022072D">
        <w:trPr>
          <w:trHeight w:val="270"/>
        </w:trPr>
        <w:tc>
          <w:tcPr>
            <w:tcW w:w="195" w:type="pct"/>
          </w:tcPr>
          <w:p w14:paraId="42FCF34F" w14:textId="4E3F59F9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3043" w:type="pct"/>
            <w:gridSpan w:val="4"/>
          </w:tcPr>
          <w:p w14:paraId="7D0EE6FA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SK. Seminar Hasil</w:t>
            </w:r>
          </w:p>
        </w:tc>
        <w:tc>
          <w:tcPr>
            <w:tcW w:w="612" w:type="pct"/>
            <w:vAlign w:val="center"/>
          </w:tcPr>
          <w:p w14:paraId="3FBFF763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42826077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1EBB845B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41043028" w14:textId="77777777" w:rsidTr="0022072D">
        <w:trPr>
          <w:trHeight w:val="270"/>
        </w:trPr>
        <w:tc>
          <w:tcPr>
            <w:tcW w:w="195" w:type="pct"/>
          </w:tcPr>
          <w:p w14:paraId="6ED105A4" w14:textId="0B8086F4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7</w:t>
            </w:r>
          </w:p>
        </w:tc>
        <w:tc>
          <w:tcPr>
            <w:tcW w:w="3043" w:type="pct"/>
            <w:gridSpan w:val="4"/>
          </w:tcPr>
          <w:p w14:paraId="63D249F4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Berita Acara Seminar Hasil</w:t>
            </w:r>
          </w:p>
        </w:tc>
        <w:tc>
          <w:tcPr>
            <w:tcW w:w="612" w:type="pct"/>
            <w:vAlign w:val="center"/>
          </w:tcPr>
          <w:p w14:paraId="156C0CB4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6D3020EA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6A6BB4CE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1F7A8D4D" w14:textId="77777777" w:rsidTr="0022072D">
        <w:trPr>
          <w:trHeight w:val="270"/>
        </w:trPr>
        <w:tc>
          <w:tcPr>
            <w:tcW w:w="195" w:type="pct"/>
          </w:tcPr>
          <w:p w14:paraId="58B848E5" w14:textId="34501342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91647B">
              <w:rPr>
                <w:rFonts w:ascii="Cambria" w:hAnsi="Cambria"/>
                <w:sz w:val="16"/>
              </w:rPr>
              <w:t>8</w:t>
            </w:r>
          </w:p>
        </w:tc>
        <w:tc>
          <w:tcPr>
            <w:tcW w:w="3043" w:type="pct"/>
            <w:gridSpan w:val="4"/>
          </w:tcPr>
          <w:p w14:paraId="30D15548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SK. Sidang Tertutup</w:t>
            </w:r>
          </w:p>
        </w:tc>
        <w:tc>
          <w:tcPr>
            <w:tcW w:w="612" w:type="pct"/>
            <w:vAlign w:val="center"/>
          </w:tcPr>
          <w:p w14:paraId="69C167B2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3BB40EE0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05AB80D8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0DA0333D" w14:textId="77777777" w:rsidTr="0022072D">
        <w:trPr>
          <w:trHeight w:val="270"/>
        </w:trPr>
        <w:tc>
          <w:tcPr>
            <w:tcW w:w="195" w:type="pct"/>
          </w:tcPr>
          <w:p w14:paraId="3B8B8A9B" w14:textId="463E9656" w:rsidR="00223685" w:rsidRDefault="0091647B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</w:t>
            </w:r>
          </w:p>
        </w:tc>
        <w:tc>
          <w:tcPr>
            <w:tcW w:w="3043" w:type="pct"/>
            <w:gridSpan w:val="4"/>
          </w:tcPr>
          <w:p w14:paraId="735128A8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Berita Acara Sidang Tertutup</w:t>
            </w:r>
          </w:p>
        </w:tc>
        <w:tc>
          <w:tcPr>
            <w:tcW w:w="612" w:type="pct"/>
            <w:vAlign w:val="center"/>
          </w:tcPr>
          <w:p w14:paraId="0B91B8C2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7069AA8A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20C05597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26B14939" w14:textId="77777777" w:rsidTr="0022072D">
        <w:trPr>
          <w:trHeight w:val="270"/>
        </w:trPr>
        <w:tc>
          <w:tcPr>
            <w:tcW w:w="195" w:type="pct"/>
          </w:tcPr>
          <w:p w14:paraId="55DA532C" w14:textId="0B81A47E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91647B">
              <w:rPr>
                <w:rFonts w:ascii="Cambria" w:hAnsi="Cambria"/>
                <w:sz w:val="16"/>
              </w:rPr>
              <w:t>0</w:t>
            </w:r>
          </w:p>
        </w:tc>
        <w:tc>
          <w:tcPr>
            <w:tcW w:w="3043" w:type="pct"/>
            <w:gridSpan w:val="4"/>
          </w:tcPr>
          <w:p w14:paraId="33B598AD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Surat telah selesai melaksanakan Penelitian</w:t>
            </w:r>
          </w:p>
        </w:tc>
        <w:tc>
          <w:tcPr>
            <w:tcW w:w="612" w:type="pct"/>
            <w:vAlign w:val="center"/>
          </w:tcPr>
          <w:p w14:paraId="58AEE895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491D7DC3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0B6E6F52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395CE092" w14:textId="77777777" w:rsidTr="0022072D">
        <w:trPr>
          <w:trHeight w:val="270"/>
        </w:trPr>
        <w:tc>
          <w:tcPr>
            <w:tcW w:w="195" w:type="pct"/>
          </w:tcPr>
          <w:p w14:paraId="7A52DE87" w14:textId="43542DD9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91647B">
              <w:rPr>
                <w:rFonts w:ascii="Cambria" w:hAnsi="Cambria"/>
                <w:sz w:val="16"/>
              </w:rPr>
              <w:t>1</w:t>
            </w:r>
          </w:p>
        </w:tc>
        <w:tc>
          <w:tcPr>
            <w:tcW w:w="3043" w:type="pct"/>
            <w:gridSpan w:val="4"/>
          </w:tcPr>
          <w:p w14:paraId="582FE48A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Sertifkat  TOEFEL ITP nilai 500</w:t>
            </w:r>
          </w:p>
        </w:tc>
        <w:tc>
          <w:tcPr>
            <w:tcW w:w="612" w:type="pct"/>
            <w:vAlign w:val="center"/>
          </w:tcPr>
          <w:p w14:paraId="405F79F2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29D5FD66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11670CA5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223685" w14:paraId="222C936D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3B201795" w14:textId="4DE5BC23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91647B">
              <w:rPr>
                <w:rFonts w:ascii="Cambria" w:hAnsi="Cambria"/>
                <w:sz w:val="16"/>
              </w:rPr>
              <w:t>2</w:t>
            </w:r>
          </w:p>
        </w:tc>
        <w:tc>
          <w:tcPr>
            <w:tcW w:w="3043" w:type="pct"/>
            <w:gridSpan w:val="4"/>
          </w:tcPr>
          <w:p w14:paraId="59358119" w14:textId="77777777" w:rsidR="00223685" w:rsidRDefault="00223685" w:rsidP="00223685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Memiliki Publikasi Jurnal Nasional Minimal 3</w:t>
            </w:r>
          </w:p>
        </w:tc>
        <w:tc>
          <w:tcPr>
            <w:tcW w:w="612" w:type="pct"/>
            <w:vAlign w:val="center"/>
          </w:tcPr>
          <w:p w14:paraId="74A69158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3522C113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1155C328" w14:textId="77777777" w:rsidR="00223685" w:rsidRDefault="00223685" w:rsidP="00223685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597507" w14:paraId="6ED6868C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6F033682" w14:textId="5F018ADB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23</w:t>
            </w:r>
          </w:p>
        </w:tc>
        <w:tc>
          <w:tcPr>
            <w:tcW w:w="3043" w:type="pct"/>
            <w:gridSpan w:val="4"/>
          </w:tcPr>
          <w:p w14:paraId="694F0BCA" w14:textId="18FF10C3" w:rsidR="00597507" w:rsidRDefault="00597507" w:rsidP="00597507">
            <w:pPr>
              <w:spacing w:after="0" w:line="240" w:lineRule="auto"/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>Hasil Cek Turnitin (20%)</w:t>
            </w:r>
          </w:p>
        </w:tc>
        <w:tc>
          <w:tcPr>
            <w:tcW w:w="612" w:type="pct"/>
            <w:vAlign w:val="center"/>
          </w:tcPr>
          <w:p w14:paraId="18843A3F" w14:textId="21FA3718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23BB5203" w14:textId="17205A9B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64460FBC" w14:textId="4F40995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597507" w14:paraId="01DE1738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7A61ECE1" w14:textId="28ADF60E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23</w:t>
            </w:r>
          </w:p>
        </w:tc>
        <w:tc>
          <w:tcPr>
            <w:tcW w:w="3043" w:type="pct"/>
            <w:gridSpan w:val="4"/>
          </w:tcPr>
          <w:p w14:paraId="19C96495" w14:textId="4833A72C" w:rsidR="00597507" w:rsidRDefault="00597507" w:rsidP="00597507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 w:rsidRPr="009467A2">
              <w:rPr>
                <w:rFonts w:ascii="Cambria" w:hAnsi="Cambria"/>
                <w:b/>
                <w:sz w:val="18"/>
                <w:szCs w:val="18"/>
              </w:rPr>
              <w:t>Memiliki Publikasi Jurnal Nasional Sinta 3</w:t>
            </w:r>
          </w:p>
        </w:tc>
        <w:tc>
          <w:tcPr>
            <w:tcW w:w="612" w:type="pct"/>
            <w:vAlign w:val="center"/>
          </w:tcPr>
          <w:p w14:paraId="5E2470E2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370B7641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4DC46185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597507" w14:paraId="1F871CA1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402D6209" w14:textId="0CADE01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24</w:t>
            </w:r>
          </w:p>
        </w:tc>
        <w:tc>
          <w:tcPr>
            <w:tcW w:w="3043" w:type="pct"/>
            <w:gridSpan w:val="4"/>
          </w:tcPr>
          <w:p w14:paraId="2816D0EF" w14:textId="41FDC3C1" w:rsidR="00597507" w:rsidRDefault="00597507" w:rsidP="00597507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Publikasi Artikel Internasional /Jurnal Internasional bereputasi Terindeks Scopus Q3</w:t>
            </w:r>
          </w:p>
        </w:tc>
        <w:tc>
          <w:tcPr>
            <w:tcW w:w="612" w:type="pct"/>
            <w:vAlign w:val="center"/>
          </w:tcPr>
          <w:p w14:paraId="0E5A2D41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3486D494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339613EC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  <w:tr w:rsidR="00597507" w14:paraId="0F1FF097" w14:textId="77777777" w:rsidTr="0022072D">
        <w:trPr>
          <w:trHeight w:val="270"/>
        </w:trPr>
        <w:tc>
          <w:tcPr>
            <w:tcW w:w="195" w:type="pct"/>
            <w:vAlign w:val="center"/>
          </w:tcPr>
          <w:p w14:paraId="1D620270" w14:textId="49E70D0B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</w:t>
            </w:r>
          </w:p>
        </w:tc>
        <w:tc>
          <w:tcPr>
            <w:tcW w:w="3043" w:type="pct"/>
            <w:gridSpan w:val="4"/>
          </w:tcPr>
          <w:p w14:paraId="54045422" w14:textId="506435B6" w:rsidR="00597507" w:rsidRDefault="00597507" w:rsidP="00597507">
            <w:pPr>
              <w:spacing w:after="0" w:line="240" w:lineRule="auto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Sertifikat/Srt yg menyatakan pernah menjadi pembicara Seminar Internasional minimal </w:t>
            </w:r>
            <w:r>
              <w:rPr>
                <w:rFonts w:ascii="Cambria" w:hAnsi="Cambria"/>
                <w:b/>
                <w:bCs/>
                <w:i/>
                <w:sz w:val="18"/>
                <w:szCs w:val="18"/>
              </w:rPr>
              <w:t>1 x</w:t>
            </w:r>
          </w:p>
        </w:tc>
        <w:tc>
          <w:tcPr>
            <w:tcW w:w="612" w:type="pct"/>
            <w:vAlign w:val="center"/>
          </w:tcPr>
          <w:p w14:paraId="451C8733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sym w:font="Wingdings" w:char="F020"/>
            </w: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612" w:type="pct"/>
            <w:gridSpan w:val="2"/>
            <w:vAlign w:val="center"/>
          </w:tcPr>
          <w:p w14:paraId="727B8A1D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  <w:tc>
          <w:tcPr>
            <w:tcW w:w="538" w:type="pct"/>
            <w:vAlign w:val="center"/>
          </w:tcPr>
          <w:p w14:paraId="086E6B88" w14:textId="77777777" w:rsidR="00597507" w:rsidRDefault="00597507" w:rsidP="00597507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32"/>
              </w:rPr>
            </w:pPr>
            <w:r>
              <w:rPr>
                <w:rFonts w:ascii="Cambria" w:hAnsi="Cambria"/>
                <w:sz w:val="26"/>
                <w:szCs w:val="32"/>
              </w:rPr>
              <w:sym w:font="Wingdings" w:char="F0A8"/>
            </w:r>
          </w:p>
        </w:tc>
      </w:tr>
    </w:tbl>
    <w:p w14:paraId="575D7C76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2"/>
          <w:szCs w:val="4"/>
        </w:rPr>
      </w:pPr>
    </w:p>
    <w:p w14:paraId="387CB021" w14:textId="77777777" w:rsidR="00D95747" w:rsidRDefault="0022072D">
      <w:pPr>
        <w:spacing w:after="0" w:line="240" w:lineRule="auto"/>
        <w:rPr>
          <w:rFonts w:ascii="Cambria" w:hAnsi="Cambria"/>
          <w:b/>
          <w:bCs/>
          <w:sz w:val="16"/>
          <w:szCs w:val="20"/>
        </w:rPr>
      </w:pPr>
      <w:r>
        <w:rPr>
          <w:rFonts w:ascii="Cambria" w:hAnsi="Cambria"/>
          <w:b/>
          <w:bCs/>
          <w:sz w:val="16"/>
          <w:szCs w:val="20"/>
        </w:rPr>
        <w:t xml:space="preserve">Catatan: </w:t>
      </w:r>
    </w:p>
    <w:p w14:paraId="227DC618" w14:textId="77777777" w:rsidR="00D95747" w:rsidRDefault="0022072D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Cambria" w:hAnsi="Cambria"/>
          <w:sz w:val="16"/>
          <w:szCs w:val="20"/>
        </w:rPr>
      </w:pPr>
      <w:r>
        <w:rPr>
          <w:rFonts w:ascii="Cambria" w:hAnsi="Cambria"/>
          <w:sz w:val="16"/>
          <w:szCs w:val="20"/>
        </w:rPr>
        <w:t>* Diisi sesuai tahapan pemeriksaan</w:t>
      </w:r>
    </w:p>
    <w:p w14:paraId="4E2553F8" w14:textId="77777777" w:rsidR="00D95747" w:rsidRDefault="0022072D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Cambria" w:hAnsi="Cambria"/>
          <w:sz w:val="16"/>
          <w:szCs w:val="20"/>
        </w:rPr>
      </w:pPr>
      <w:r>
        <w:rPr>
          <w:rFonts w:ascii="Cambria" w:hAnsi="Cambria"/>
          <w:sz w:val="16"/>
          <w:szCs w:val="20"/>
        </w:rPr>
        <w:t xml:space="preserve">Dokumen pendukung wajib lengkap dan tersedia. </w:t>
      </w:r>
    </w:p>
    <w:p w14:paraId="0913355A" w14:textId="77777777" w:rsidR="00D95747" w:rsidRDefault="00D95747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Cambria" w:hAnsi="Cambria"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447"/>
      </w:tblGrid>
      <w:tr w:rsidR="00D95747" w14:paraId="30203454" w14:textId="77777777" w:rsidTr="00654698">
        <w:trPr>
          <w:trHeight w:val="223"/>
        </w:trPr>
        <w:tc>
          <w:tcPr>
            <w:tcW w:w="9464" w:type="dxa"/>
            <w:gridSpan w:val="3"/>
          </w:tcPr>
          <w:p w14:paraId="40F2728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Medan, ………………………………………20 ……..</w:t>
            </w:r>
          </w:p>
        </w:tc>
      </w:tr>
      <w:tr w:rsidR="00D95747" w14:paraId="72161BF1" w14:textId="77777777" w:rsidTr="00654698">
        <w:trPr>
          <w:trHeight w:val="443"/>
        </w:trPr>
        <w:tc>
          <w:tcPr>
            <w:tcW w:w="3008" w:type="dxa"/>
          </w:tcPr>
          <w:tbl>
            <w:tblPr>
              <w:tblStyle w:val="TableGrid"/>
              <w:tblW w:w="60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9"/>
              <w:gridCol w:w="3009"/>
            </w:tblGrid>
            <w:tr w:rsidR="00D95747" w14:paraId="0CAF344B" w14:textId="77777777" w:rsidTr="00654698">
              <w:trPr>
                <w:trHeight w:val="773"/>
              </w:trPr>
              <w:tc>
                <w:tcPr>
                  <w:tcW w:w="3009" w:type="dxa"/>
                </w:tcPr>
                <w:p w14:paraId="5E845673" w14:textId="18A16385" w:rsidR="00D95747" w:rsidRDefault="0022072D">
                  <w:pPr>
                    <w:spacing w:before="60" w:after="60" w:line="240" w:lineRule="auto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                            BPMPP,</w:t>
                  </w:r>
                </w:p>
                <w:p w14:paraId="15F5751D" w14:textId="77777777" w:rsidR="00D95747" w:rsidRDefault="00D95747">
                  <w:pPr>
                    <w:spacing w:before="60" w:after="60" w:line="240" w:lineRule="auto"/>
                    <w:rPr>
                      <w:rFonts w:ascii="Cambria" w:hAnsi="Cambria"/>
                      <w:sz w:val="18"/>
                    </w:rPr>
                  </w:pPr>
                </w:p>
                <w:p w14:paraId="049A8C44" w14:textId="77777777" w:rsidR="00D95747" w:rsidRDefault="00D95747">
                  <w:pPr>
                    <w:spacing w:before="60" w:after="60" w:line="240" w:lineRule="auto"/>
                    <w:rPr>
                      <w:rFonts w:ascii="Cambria" w:hAnsi="Cambria"/>
                      <w:sz w:val="18"/>
                    </w:rPr>
                  </w:pPr>
                </w:p>
                <w:p w14:paraId="3803BF0E" w14:textId="46803B4E" w:rsidR="00D95747" w:rsidRDefault="0022072D">
                  <w:pPr>
                    <w:spacing w:before="60" w:after="60" w:line="240" w:lineRule="auto"/>
                    <w:jc w:val="center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(</w:t>
                  </w:r>
                  <w:r w:rsidR="00E36E09" w:rsidRPr="00E36E09">
                    <w:rPr>
                      <w:rFonts w:ascii="Cambria" w:hAnsi="Cambria"/>
                      <w:sz w:val="18"/>
                    </w:rPr>
                    <w:t>Nurdiansyah, S.Sos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009" w:type="dxa"/>
                </w:tcPr>
                <w:p w14:paraId="02C55854" w14:textId="77777777" w:rsidR="00D95747" w:rsidRDefault="0022072D">
                  <w:pPr>
                    <w:spacing w:before="60" w:after="60" w:line="240" w:lineRule="auto"/>
                    <w:jc w:val="center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Prodi\,</w:t>
                  </w:r>
                </w:p>
                <w:p w14:paraId="67DA32A1" w14:textId="77777777" w:rsidR="00D95747" w:rsidRDefault="00D95747">
                  <w:pPr>
                    <w:spacing w:before="60" w:after="60" w:line="240" w:lineRule="auto"/>
                    <w:jc w:val="center"/>
                    <w:rPr>
                      <w:rFonts w:ascii="Cambria" w:hAnsi="Cambria"/>
                      <w:sz w:val="18"/>
                    </w:rPr>
                  </w:pPr>
                </w:p>
                <w:p w14:paraId="38D53976" w14:textId="77777777" w:rsidR="00D95747" w:rsidRDefault="00D95747">
                  <w:pPr>
                    <w:spacing w:before="60" w:after="60" w:line="240" w:lineRule="auto"/>
                    <w:jc w:val="center"/>
                    <w:rPr>
                      <w:rFonts w:ascii="Cambria" w:hAnsi="Cambria"/>
                      <w:sz w:val="18"/>
                    </w:rPr>
                  </w:pPr>
                </w:p>
                <w:p w14:paraId="670A2EB8" w14:textId="77777777" w:rsidR="00D95747" w:rsidRDefault="0022072D">
                  <w:pPr>
                    <w:spacing w:before="60" w:after="60" w:line="240" w:lineRule="auto"/>
                    <w:jc w:val="center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(……………………………………)</w:t>
                  </w:r>
                </w:p>
              </w:tc>
            </w:tr>
          </w:tbl>
          <w:p w14:paraId="3875E6DB" w14:textId="77777777" w:rsidR="00D95747" w:rsidRDefault="0022072D">
            <w:pPr>
              <w:spacing w:after="160" w:line="259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br w:type="page"/>
            </w:r>
          </w:p>
          <w:p w14:paraId="1E262F96" w14:textId="77777777" w:rsidR="00D95747" w:rsidRDefault="00D95747">
            <w:pPr>
              <w:spacing w:after="160" w:line="259" w:lineRule="auto"/>
              <w:jc w:val="center"/>
              <w:rPr>
                <w:b/>
                <w:bCs/>
                <w:sz w:val="18"/>
              </w:rPr>
            </w:pPr>
          </w:p>
          <w:p w14:paraId="39FC40AB" w14:textId="77777777" w:rsidR="00D95747" w:rsidRDefault="00D95747">
            <w:pPr>
              <w:spacing w:after="160" w:line="259" w:lineRule="auto"/>
              <w:rPr>
                <w:b/>
                <w:bCs/>
                <w:sz w:val="18"/>
              </w:rPr>
            </w:pPr>
          </w:p>
        </w:tc>
        <w:tc>
          <w:tcPr>
            <w:tcW w:w="3009" w:type="dxa"/>
          </w:tcPr>
          <w:p w14:paraId="1D49BC4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KTU Pascasarjana</w:t>
            </w:r>
          </w:p>
          <w:p w14:paraId="30C90008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</w:p>
          <w:p w14:paraId="2A12FFA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     </w:t>
            </w:r>
          </w:p>
          <w:p w14:paraId="35E5C3B1" w14:textId="6F07474C" w:rsidR="00D95747" w:rsidRDefault="0022072D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           (M. Wahyu Ananda, ST)</w:t>
            </w:r>
          </w:p>
        </w:tc>
        <w:tc>
          <w:tcPr>
            <w:tcW w:w="3447" w:type="dxa"/>
          </w:tcPr>
          <w:p w14:paraId="4A912EF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Kaprodi,</w:t>
            </w:r>
          </w:p>
          <w:p w14:paraId="3EC3DFD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</w:p>
          <w:p w14:paraId="7B6F560E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           </w:t>
            </w:r>
          </w:p>
          <w:p w14:paraId="79454933" w14:textId="1818820A" w:rsidR="00D95747" w:rsidRDefault="0022072D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       (Prof. Ir. Zulkarnain Lubis, MS, Ph.D)</w:t>
            </w:r>
          </w:p>
        </w:tc>
      </w:tr>
    </w:tbl>
    <w:p w14:paraId="55DB66A3" w14:textId="77777777" w:rsidR="00D95747" w:rsidRDefault="00D95747" w:rsidP="00654698">
      <w:pPr>
        <w:spacing w:after="160" w:line="259" w:lineRule="auto"/>
        <w:rPr>
          <w:rFonts w:ascii="Cambria" w:hAnsi="Cambria"/>
          <w:bCs/>
          <w:u w:val="single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B06E" w14:textId="77777777" w:rsidR="0080111F" w:rsidRDefault="0080111F">
      <w:pPr>
        <w:spacing w:line="240" w:lineRule="auto"/>
      </w:pPr>
      <w:r>
        <w:separator/>
      </w:r>
    </w:p>
  </w:endnote>
  <w:endnote w:type="continuationSeparator" w:id="0">
    <w:p w14:paraId="64A14411" w14:textId="77777777" w:rsidR="0080111F" w:rsidRDefault="00801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A031" w14:textId="77777777" w:rsidR="0080111F" w:rsidRDefault="0080111F">
      <w:pPr>
        <w:spacing w:after="0"/>
      </w:pPr>
      <w:r>
        <w:separator/>
      </w:r>
    </w:p>
  </w:footnote>
  <w:footnote w:type="continuationSeparator" w:id="0">
    <w:p w14:paraId="763D3BD5" w14:textId="77777777" w:rsidR="0080111F" w:rsidRDefault="008011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7624"/>
    <w:rsid w:val="000A24F0"/>
    <w:rsid w:val="000C211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C68"/>
    <w:rsid w:val="00181C07"/>
    <w:rsid w:val="0018272A"/>
    <w:rsid w:val="0018698B"/>
    <w:rsid w:val="00190975"/>
    <w:rsid w:val="001977DE"/>
    <w:rsid w:val="001B3AEC"/>
    <w:rsid w:val="001C4926"/>
    <w:rsid w:val="001D0C8C"/>
    <w:rsid w:val="001E13B8"/>
    <w:rsid w:val="001E6ADA"/>
    <w:rsid w:val="00201B10"/>
    <w:rsid w:val="00201E5B"/>
    <w:rsid w:val="00211843"/>
    <w:rsid w:val="0022072D"/>
    <w:rsid w:val="00220C7D"/>
    <w:rsid w:val="00223685"/>
    <w:rsid w:val="002247C5"/>
    <w:rsid w:val="00236262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C14F4"/>
    <w:rsid w:val="002C4654"/>
    <w:rsid w:val="002C68EE"/>
    <w:rsid w:val="002E6C8D"/>
    <w:rsid w:val="002F6AFC"/>
    <w:rsid w:val="00301286"/>
    <w:rsid w:val="00304994"/>
    <w:rsid w:val="00307489"/>
    <w:rsid w:val="00310321"/>
    <w:rsid w:val="00311C9D"/>
    <w:rsid w:val="003312A9"/>
    <w:rsid w:val="00336733"/>
    <w:rsid w:val="0034332B"/>
    <w:rsid w:val="00345357"/>
    <w:rsid w:val="003529C1"/>
    <w:rsid w:val="003531EC"/>
    <w:rsid w:val="00354C34"/>
    <w:rsid w:val="003602CA"/>
    <w:rsid w:val="003637A4"/>
    <w:rsid w:val="0037719C"/>
    <w:rsid w:val="00380B9F"/>
    <w:rsid w:val="00381071"/>
    <w:rsid w:val="003A00C7"/>
    <w:rsid w:val="003A5C9F"/>
    <w:rsid w:val="003B1DB5"/>
    <w:rsid w:val="003B4F66"/>
    <w:rsid w:val="003C01A0"/>
    <w:rsid w:val="003C5CF5"/>
    <w:rsid w:val="003E0BD6"/>
    <w:rsid w:val="003F0208"/>
    <w:rsid w:val="003F5BEF"/>
    <w:rsid w:val="003F602B"/>
    <w:rsid w:val="00413814"/>
    <w:rsid w:val="00415F5B"/>
    <w:rsid w:val="004163C7"/>
    <w:rsid w:val="004326C7"/>
    <w:rsid w:val="00453E5C"/>
    <w:rsid w:val="00470532"/>
    <w:rsid w:val="00472947"/>
    <w:rsid w:val="004A54A4"/>
    <w:rsid w:val="004C57D0"/>
    <w:rsid w:val="004D2D68"/>
    <w:rsid w:val="004E3079"/>
    <w:rsid w:val="004E6A02"/>
    <w:rsid w:val="004F60B6"/>
    <w:rsid w:val="005034DC"/>
    <w:rsid w:val="00503949"/>
    <w:rsid w:val="005039EB"/>
    <w:rsid w:val="00507FC5"/>
    <w:rsid w:val="00520BE5"/>
    <w:rsid w:val="005408EF"/>
    <w:rsid w:val="00543F71"/>
    <w:rsid w:val="00543FBB"/>
    <w:rsid w:val="005620D4"/>
    <w:rsid w:val="00577A6B"/>
    <w:rsid w:val="005904D5"/>
    <w:rsid w:val="005961AC"/>
    <w:rsid w:val="00597507"/>
    <w:rsid w:val="005A331D"/>
    <w:rsid w:val="005B704F"/>
    <w:rsid w:val="005C0ECB"/>
    <w:rsid w:val="005C7C24"/>
    <w:rsid w:val="005D4107"/>
    <w:rsid w:val="005D5D74"/>
    <w:rsid w:val="005D63C5"/>
    <w:rsid w:val="005F0BCD"/>
    <w:rsid w:val="005F156A"/>
    <w:rsid w:val="00610D40"/>
    <w:rsid w:val="006349A8"/>
    <w:rsid w:val="00654698"/>
    <w:rsid w:val="00657E96"/>
    <w:rsid w:val="00662738"/>
    <w:rsid w:val="00663A16"/>
    <w:rsid w:val="0067019F"/>
    <w:rsid w:val="006703FC"/>
    <w:rsid w:val="00675519"/>
    <w:rsid w:val="006824AF"/>
    <w:rsid w:val="00684B69"/>
    <w:rsid w:val="006A1CF5"/>
    <w:rsid w:val="006B2774"/>
    <w:rsid w:val="006C2349"/>
    <w:rsid w:val="006C7293"/>
    <w:rsid w:val="006D2D72"/>
    <w:rsid w:val="006D3B98"/>
    <w:rsid w:val="00703627"/>
    <w:rsid w:val="00710D11"/>
    <w:rsid w:val="00724446"/>
    <w:rsid w:val="00725962"/>
    <w:rsid w:val="0073164F"/>
    <w:rsid w:val="00732DBB"/>
    <w:rsid w:val="00744D47"/>
    <w:rsid w:val="007842F6"/>
    <w:rsid w:val="007907F0"/>
    <w:rsid w:val="007A3948"/>
    <w:rsid w:val="007B3E38"/>
    <w:rsid w:val="007D20F3"/>
    <w:rsid w:val="007E1F9E"/>
    <w:rsid w:val="007F2CF7"/>
    <w:rsid w:val="0080111F"/>
    <w:rsid w:val="00806ED1"/>
    <w:rsid w:val="008071E9"/>
    <w:rsid w:val="00813BA7"/>
    <w:rsid w:val="0081643E"/>
    <w:rsid w:val="00821E77"/>
    <w:rsid w:val="00835FDE"/>
    <w:rsid w:val="00844275"/>
    <w:rsid w:val="00860AFB"/>
    <w:rsid w:val="00865E03"/>
    <w:rsid w:val="00871A34"/>
    <w:rsid w:val="008A09B7"/>
    <w:rsid w:val="008A0D61"/>
    <w:rsid w:val="008B5B36"/>
    <w:rsid w:val="008C3879"/>
    <w:rsid w:val="008D04A7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1647B"/>
    <w:rsid w:val="009223FF"/>
    <w:rsid w:val="0092725F"/>
    <w:rsid w:val="00931ACA"/>
    <w:rsid w:val="0093557B"/>
    <w:rsid w:val="00936CDC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6A9E"/>
    <w:rsid w:val="00990AA5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30396"/>
    <w:rsid w:val="00A31270"/>
    <w:rsid w:val="00A419D2"/>
    <w:rsid w:val="00A5133C"/>
    <w:rsid w:val="00A527AA"/>
    <w:rsid w:val="00A546C7"/>
    <w:rsid w:val="00A66786"/>
    <w:rsid w:val="00A954B8"/>
    <w:rsid w:val="00AA0623"/>
    <w:rsid w:val="00AA5BF1"/>
    <w:rsid w:val="00AA6898"/>
    <w:rsid w:val="00AB5F38"/>
    <w:rsid w:val="00AD3FAB"/>
    <w:rsid w:val="00AD698D"/>
    <w:rsid w:val="00AE2B75"/>
    <w:rsid w:val="00AE7107"/>
    <w:rsid w:val="00AE779F"/>
    <w:rsid w:val="00AF1761"/>
    <w:rsid w:val="00AF5D06"/>
    <w:rsid w:val="00B01340"/>
    <w:rsid w:val="00B11EE2"/>
    <w:rsid w:val="00B31D79"/>
    <w:rsid w:val="00B40DDB"/>
    <w:rsid w:val="00B50B10"/>
    <w:rsid w:val="00B551B3"/>
    <w:rsid w:val="00B621EB"/>
    <w:rsid w:val="00B65359"/>
    <w:rsid w:val="00B65C4A"/>
    <w:rsid w:val="00B717A8"/>
    <w:rsid w:val="00B74E74"/>
    <w:rsid w:val="00B92A1F"/>
    <w:rsid w:val="00BA113C"/>
    <w:rsid w:val="00BC2CD4"/>
    <w:rsid w:val="00BF19B5"/>
    <w:rsid w:val="00BF2782"/>
    <w:rsid w:val="00BF3DF8"/>
    <w:rsid w:val="00BF5752"/>
    <w:rsid w:val="00C1571B"/>
    <w:rsid w:val="00C33B0D"/>
    <w:rsid w:val="00C35BE1"/>
    <w:rsid w:val="00C44A1A"/>
    <w:rsid w:val="00C542BA"/>
    <w:rsid w:val="00C60A52"/>
    <w:rsid w:val="00C6151C"/>
    <w:rsid w:val="00C65887"/>
    <w:rsid w:val="00C72E60"/>
    <w:rsid w:val="00CC59C0"/>
    <w:rsid w:val="00CD384D"/>
    <w:rsid w:val="00CF718A"/>
    <w:rsid w:val="00D0360D"/>
    <w:rsid w:val="00D139AD"/>
    <w:rsid w:val="00D242A9"/>
    <w:rsid w:val="00D244A2"/>
    <w:rsid w:val="00D31749"/>
    <w:rsid w:val="00D32235"/>
    <w:rsid w:val="00D405DA"/>
    <w:rsid w:val="00D47BA8"/>
    <w:rsid w:val="00D663E1"/>
    <w:rsid w:val="00D70643"/>
    <w:rsid w:val="00D93B5B"/>
    <w:rsid w:val="00D95747"/>
    <w:rsid w:val="00DA3BA1"/>
    <w:rsid w:val="00DB0077"/>
    <w:rsid w:val="00DC7513"/>
    <w:rsid w:val="00DD1125"/>
    <w:rsid w:val="00DD5F14"/>
    <w:rsid w:val="00DE311E"/>
    <w:rsid w:val="00E11B61"/>
    <w:rsid w:val="00E30465"/>
    <w:rsid w:val="00E36E09"/>
    <w:rsid w:val="00E559A7"/>
    <w:rsid w:val="00E75A81"/>
    <w:rsid w:val="00E77C2D"/>
    <w:rsid w:val="00EB2DE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18</cp:revision>
  <cp:lastPrinted>2025-04-15T07:33:00Z</cp:lastPrinted>
  <dcterms:created xsi:type="dcterms:W3CDTF">2025-07-03T02:48:00Z</dcterms:created>
  <dcterms:modified xsi:type="dcterms:W3CDTF">2026-03-02T09:25:00Z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